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24" w:rsidRDefault="00255CCD" w:rsidP="00255CCD">
      <w:pPr>
        <w:jc w:val="center"/>
        <w:rPr>
          <w:b/>
          <w:sz w:val="28"/>
          <w:szCs w:val="28"/>
          <w:u w:val="single"/>
        </w:rPr>
      </w:pPr>
      <w:r w:rsidRPr="00255CCD">
        <w:rPr>
          <w:b/>
          <w:sz w:val="28"/>
          <w:szCs w:val="28"/>
          <w:u w:val="single"/>
        </w:rPr>
        <w:t xml:space="preserve">Регуляция кровообращения. </w:t>
      </w:r>
      <w:r w:rsidR="00FC352F">
        <w:rPr>
          <w:b/>
          <w:sz w:val="28"/>
          <w:szCs w:val="28"/>
          <w:u w:val="single"/>
        </w:rPr>
        <w:t>Первая помощь при кровотечениях. Гигиена сердечно- сосудистой системы</w:t>
      </w:r>
    </w:p>
    <w:p w:rsidR="00255CCD" w:rsidRPr="009F4F5C" w:rsidRDefault="00C107A1" w:rsidP="00255CC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.2pt;margin-top:17.45pt;width:0;height:174.15pt;z-index:251658240" o:connectortype="straight"/>
        </w:pict>
      </w:r>
      <w:r w:rsidR="00255CCD" w:rsidRPr="009F4F5C">
        <w:rPr>
          <w:b/>
          <w:sz w:val="28"/>
          <w:szCs w:val="28"/>
        </w:rPr>
        <w:t>Регуляция работы сердца</w:t>
      </w:r>
    </w:p>
    <w:p w:rsidR="00255CCD" w:rsidRPr="009F4F5C" w:rsidRDefault="00C107A1" w:rsidP="00255CCD">
      <w:pPr>
        <w:pStyle w:val="a3"/>
        <w:jc w:val="both"/>
        <w:rPr>
          <w:b/>
          <w:sz w:val="28"/>
          <w:szCs w:val="28"/>
        </w:rPr>
      </w:pPr>
      <w:r w:rsidRPr="00C107A1">
        <w:rPr>
          <w:noProof/>
          <w:sz w:val="28"/>
          <w:szCs w:val="28"/>
        </w:rPr>
        <w:pict>
          <v:shape id="_x0000_s1031" type="#_x0000_t32" style="position:absolute;left:0;text-align:left;margin-left:37.2pt;margin-top:10.35pt;width:25.1pt;height:.85pt;z-index:251661312" o:connectortype="straight">
            <v:stroke endarrow="block"/>
          </v:shape>
        </w:pict>
      </w:r>
      <w:r w:rsidR="00255CCD">
        <w:rPr>
          <w:sz w:val="28"/>
          <w:szCs w:val="28"/>
        </w:rPr>
        <w:t xml:space="preserve">           </w:t>
      </w:r>
      <w:proofErr w:type="spellStart"/>
      <w:r w:rsidR="00255CCD" w:rsidRPr="009F4F5C">
        <w:rPr>
          <w:b/>
          <w:sz w:val="28"/>
          <w:szCs w:val="28"/>
        </w:rPr>
        <w:t>Саморегуляция</w:t>
      </w:r>
      <w:proofErr w:type="spellEnd"/>
    </w:p>
    <w:p w:rsidR="00255CCD" w:rsidRPr="009F4F5C" w:rsidRDefault="00C107A1" w:rsidP="009F4F5C">
      <w:pPr>
        <w:pStyle w:val="a3"/>
        <w:rPr>
          <w:b/>
          <w:sz w:val="24"/>
          <w:szCs w:val="24"/>
        </w:rPr>
      </w:pPr>
      <w:r w:rsidRPr="00C107A1">
        <w:rPr>
          <w:noProof/>
          <w:sz w:val="28"/>
          <w:szCs w:val="28"/>
        </w:rPr>
        <w:pict>
          <v:rect id="_x0000_s1029" style="position:absolute;left:0;text-align:left;margin-left:218.85pt;margin-top:.75pt;width:257.05pt;height:49.4pt;z-index:251659264">
            <v:textbox>
              <w:txbxContent>
                <w:p w:rsidR="00255CCD" w:rsidRDefault="00255CCD">
                  <w:r w:rsidRPr="009F4F5C">
                    <w:rPr>
                      <w:b/>
                      <w:sz w:val="28"/>
                      <w:szCs w:val="28"/>
                    </w:rPr>
                    <w:t>С</w:t>
                  </w:r>
                  <w:r w:rsidRPr="009F4F5C">
                    <w:rPr>
                      <w:b/>
                      <w:sz w:val="24"/>
                      <w:szCs w:val="24"/>
                    </w:rPr>
                    <w:t>импатический отдел</w:t>
                  </w:r>
                  <w:r w:rsidRPr="00255CCD">
                    <w:rPr>
                      <w:sz w:val="24"/>
                      <w:szCs w:val="24"/>
                    </w:rPr>
                    <w:t>(нервы спинного мозга) учащают и усиливают работу сердца</w:t>
                  </w:r>
                </w:p>
              </w:txbxContent>
            </v:textbox>
          </v:rect>
        </w:pict>
      </w:r>
      <w:r w:rsidRPr="00C107A1">
        <w:rPr>
          <w:noProof/>
          <w:sz w:val="28"/>
          <w:szCs w:val="28"/>
        </w:rPr>
        <w:pict>
          <v:shape id="_x0000_s1036" type="#_x0000_t32" style="position:absolute;left:0;text-align:left;margin-left:128.45pt;margin-top:22.55pt;width:0;height:36.8pt;z-index:251664384" o:connectortype="straight">
            <v:stroke endarrow="block"/>
          </v:shape>
        </w:pict>
      </w:r>
      <w:r w:rsidRPr="00C107A1"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left:0;text-align:left;margin-left:191.25pt;margin-top:12.5pt;width:27.6pt;height:21.75pt;z-index:251663360" o:connectortype="elbow" adj=",-137197,-216235">
            <v:stroke endarrow="block"/>
          </v:shape>
        </w:pict>
      </w:r>
      <w:r w:rsidRPr="00C107A1">
        <w:rPr>
          <w:noProof/>
          <w:sz w:val="28"/>
          <w:szCs w:val="28"/>
        </w:rPr>
        <w:pict>
          <v:shape id="_x0000_s1032" type="#_x0000_t32" style="position:absolute;left:0;text-align:left;margin-left:37.2pt;margin-top:12.5pt;width:25.1pt;height:0;z-index:251662336" o:connectortype="straight">
            <v:stroke endarrow="block"/>
          </v:shape>
        </w:pict>
      </w:r>
      <w:r w:rsidR="00255CCD">
        <w:rPr>
          <w:sz w:val="28"/>
          <w:szCs w:val="28"/>
        </w:rPr>
        <w:t xml:space="preserve">           </w:t>
      </w:r>
      <w:r w:rsidR="00255CCD" w:rsidRPr="009F4F5C">
        <w:rPr>
          <w:b/>
          <w:sz w:val="28"/>
          <w:szCs w:val="28"/>
        </w:rPr>
        <w:t xml:space="preserve">Нервная регуляция       </w:t>
      </w:r>
    </w:p>
    <w:p w:rsidR="009F4F5C" w:rsidRDefault="00255CCD" w:rsidP="00255C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9F4F5C" w:rsidRPr="009F4F5C" w:rsidRDefault="00C107A1" w:rsidP="009F4F5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margin-left:42.15pt;margin-top:2.85pt;width:265.45pt;height:56.05pt;z-index:251660288">
            <v:textbox>
              <w:txbxContent>
                <w:p w:rsidR="00255CCD" w:rsidRDefault="00255CCD">
                  <w:r w:rsidRPr="009F4F5C">
                    <w:rPr>
                      <w:b/>
                      <w:sz w:val="24"/>
                      <w:szCs w:val="24"/>
                    </w:rPr>
                    <w:t>Парасимпатический отдел</w:t>
                  </w:r>
                  <w:r>
                    <w:rPr>
                      <w:sz w:val="24"/>
                      <w:szCs w:val="24"/>
                    </w:rPr>
                    <w:t xml:space="preserve"> (блуждающий нерв от</w:t>
                  </w:r>
                  <w:r w:rsidR="009F4F5C" w:rsidRPr="009F4F5C">
                    <w:rPr>
                      <w:sz w:val="24"/>
                      <w:szCs w:val="24"/>
                    </w:rPr>
                    <w:t xml:space="preserve"> </w:t>
                  </w:r>
                  <w:r w:rsidR="009F4F5C">
                    <w:rPr>
                      <w:sz w:val="24"/>
                      <w:szCs w:val="24"/>
                    </w:rPr>
                    <w:t>продолговатого мозга) замедляет и ослабляет работу сердца</w:t>
                  </w:r>
                </w:p>
              </w:txbxContent>
            </v:textbox>
          </v:rect>
        </w:pict>
      </w:r>
    </w:p>
    <w:p w:rsidR="009F4F5C" w:rsidRPr="009F4F5C" w:rsidRDefault="009F4F5C" w:rsidP="009F4F5C">
      <w:pPr>
        <w:rPr>
          <w:sz w:val="24"/>
          <w:szCs w:val="24"/>
        </w:rPr>
      </w:pPr>
    </w:p>
    <w:p w:rsidR="009F4F5C" w:rsidRDefault="009F4F5C" w:rsidP="009F4F5C">
      <w:pPr>
        <w:rPr>
          <w:sz w:val="24"/>
          <w:szCs w:val="24"/>
        </w:rPr>
      </w:pPr>
    </w:p>
    <w:p w:rsidR="009F4F5C" w:rsidRDefault="00C107A1" w:rsidP="009F4F5C">
      <w:pPr>
        <w:tabs>
          <w:tab w:val="left" w:pos="1289"/>
        </w:tabs>
        <w:rPr>
          <w:b/>
          <w:sz w:val="28"/>
          <w:szCs w:val="28"/>
        </w:rPr>
      </w:pPr>
      <w:r w:rsidRPr="00C107A1">
        <w:rPr>
          <w:noProof/>
          <w:sz w:val="24"/>
          <w:szCs w:val="24"/>
        </w:rPr>
        <w:pict>
          <v:rect id="_x0000_s1038" style="position:absolute;margin-left:238.95pt;margin-top:6.05pt;width:236.95pt;height:46.05pt;z-index:251666432">
            <v:textbox>
              <w:txbxContent>
                <w:p w:rsidR="009F4F5C" w:rsidRPr="009F4F5C" w:rsidRDefault="009F4F5C">
                  <w:pPr>
                    <w:rPr>
                      <w:sz w:val="24"/>
                      <w:szCs w:val="24"/>
                    </w:rPr>
                  </w:pPr>
                  <w:r w:rsidRPr="009F4F5C">
                    <w:rPr>
                      <w:sz w:val="24"/>
                      <w:szCs w:val="24"/>
                    </w:rPr>
                    <w:t xml:space="preserve">Адреналин, </w:t>
                  </w:r>
                  <w:r w:rsidR="006334F2">
                    <w:rPr>
                      <w:sz w:val="24"/>
                      <w:szCs w:val="24"/>
                    </w:rPr>
                    <w:t xml:space="preserve">норадреналин, </w:t>
                  </w:r>
                  <w:r w:rsidRPr="009F4F5C">
                    <w:rPr>
                      <w:sz w:val="24"/>
                      <w:szCs w:val="24"/>
                    </w:rPr>
                    <w:t>ионы кальция</w:t>
                  </w:r>
                  <w:r w:rsidR="006334F2">
                    <w:rPr>
                      <w:sz w:val="24"/>
                      <w:szCs w:val="24"/>
                    </w:rPr>
                    <w:t xml:space="preserve">- </w:t>
                  </w:r>
                  <w:r w:rsidRPr="009F4F5C">
                    <w:rPr>
                      <w:sz w:val="24"/>
                      <w:szCs w:val="24"/>
                    </w:rPr>
                    <w:t>усиливают работу сердца</w:t>
                  </w:r>
                </w:p>
              </w:txbxContent>
            </v:textbox>
          </v:rect>
        </w:pict>
      </w:r>
      <w:r w:rsidRPr="00C107A1">
        <w:rPr>
          <w:noProof/>
          <w:sz w:val="24"/>
          <w:szCs w:val="24"/>
        </w:rPr>
        <w:pict>
          <v:shape id="_x0000_s1041" type="#_x0000_t32" style="position:absolute;margin-left:136.8pt;margin-top:15.25pt;width:.85pt;height:49.4pt;z-index:251669504" o:connectortype="straight">
            <v:stroke endarrow="block"/>
          </v:shape>
        </w:pict>
      </w:r>
      <w:r w:rsidRPr="00C107A1">
        <w:rPr>
          <w:noProof/>
          <w:sz w:val="24"/>
          <w:szCs w:val="24"/>
        </w:rPr>
        <w:pict>
          <v:shape id="_x0000_s1040" type="#_x0000_t34" style="position:absolute;margin-left:214.65pt;margin-top:10.25pt;width:24.3pt;height:24.25pt;z-index:251668480" o:connectortype="elbow" adj=",-243122,-266400">
            <v:stroke endarrow="block"/>
          </v:shape>
        </w:pict>
      </w:r>
      <w:r w:rsidRPr="00C107A1">
        <w:rPr>
          <w:noProof/>
          <w:sz w:val="24"/>
          <w:szCs w:val="24"/>
        </w:rPr>
        <w:pict>
          <v:rect id="_x0000_s1039" style="position:absolute;margin-left:66.5pt;margin-top:64.65pt;width:230.2pt;height:40.2pt;z-index:251667456">
            <v:textbox>
              <w:txbxContent>
                <w:p w:rsidR="009F4F5C" w:rsidRPr="009F4F5C" w:rsidRDefault="009F4F5C">
                  <w:pPr>
                    <w:rPr>
                      <w:sz w:val="24"/>
                      <w:szCs w:val="24"/>
                    </w:rPr>
                  </w:pPr>
                  <w:r w:rsidRPr="009F4F5C">
                    <w:rPr>
                      <w:sz w:val="24"/>
                      <w:szCs w:val="24"/>
                    </w:rPr>
                    <w:t>Ацетилхолин, ионы калия тормозят работу сердца</w:t>
                  </w:r>
                </w:p>
              </w:txbxContent>
            </v:textbox>
          </v:rect>
        </w:pict>
      </w:r>
      <w:r w:rsidRPr="00C107A1">
        <w:rPr>
          <w:noProof/>
          <w:sz w:val="24"/>
          <w:szCs w:val="24"/>
        </w:rPr>
        <w:pict>
          <v:shape id="_x0000_s1037" type="#_x0000_t32" style="position:absolute;margin-left:37.2pt;margin-top:15.25pt;width:25.1pt;height:0;z-index:251665408" o:connectortype="straight">
            <v:stroke endarrow="block"/>
          </v:shape>
        </w:pict>
      </w:r>
      <w:r w:rsidR="009F4F5C">
        <w:rPr>
          <w:sz w:val="24"/>
          <w:szCs w:val="24"/>
        </w:rPr>
        <w:tab/>
      </w:r>
      <w:r w:rsidR="009F4F5C" w:rsidRPr="009F4F5C">
        <w:rPr>
          <w:b/>
          <w:sz w:val="28"/>
          <w:szCs w:val="28"/>
        </w:rPr>
        <w:t>Гуморальная регуляция</w:t>
      </w:r>
    </w:p>
    <w:p w:rsidR="009F4F5C" w:rsidRPr="009F4F5C" w:rsidRDefault="009F4F5C" w:rsidP="009F4F5C">
      <w:pPr>
        <w:rPr>
          <w:sz w:val="28"/>
          <w:szCs w:val="28"/>
        </w:rPr>
      </w:pPr>
    </w:p>
    <w:p w:rsidR="009F4F5C" w:rsidRPr="009F4F5C" w:rsidRDefault="009F4F5C" w:rsidP="009F4F5C">
      <w:pPr>
        <w:rPr>
          <w:sz w:val="28"/>
          <w:szCs w:val="28"/>
        </w:rPr>
      </w:pPr>
    </w:p>
    <w:p w:rsidR="009F4F5C" w:rsidRDefault="009F4F5C" w:rsidP="009F4F5C">
      <w:pPr>
        <w:rPr>
          <w:sz w:val="28"/>
          <w:szCs w:val="28"/>
        </w:rPr>
      </w:pPr>
    </w:p>
    <w:p w:rsidR="00255CCD" w:rsidRDefault="009F4F5C" w:rsidP="009F4F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F4F5C">
        <w:rPr>
          <w:b/>
          <w:sz w:val="28"/>
          <w:szCs w:val="28"/>
        </w:rPr>
        <w:t>Регуляция деятельности сосудов:</w:t>
      </w:r>
    </w:p>
    <w:p w:rsidR="00FC352F" w:rsidRDefault="00C107A1" w:rsidP="00FC352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7" type="#_x0000_t32" style="position:absolute;margin-left:23.8pt;margin-top:139.9pt;width:38.5pt;height:25.1pt;z-index:25167462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6" type="#_x0000_t32" style="position:absolute;margin-left:37.2pt;margin-top:73.75pt;width:25.1pt;height:14.25pt;flip:y;z-index:25167360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45" style="position:absolute;margin-left:-26.45pt;margin-top:88pt;width:131.45pt;height:51.9pt;z-index:251672576">
            <v:textbox>
              <w:txbxContent>
                <w:p w:rsidR="00561EA7" w:rsidRPr="005E79FF" w:rsidRDefault="005E79FF" w:rsidP="005E79F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79FF">
                    <w:rPr>
                      <w:rFonts w:ascii="Times New Roman" w:hAnsi="Times New Roman" w:cs="Times New Roman"/>
                      <w:b/>
                    </w:rPr>
                    <w:t>сосудодвигательный центр продолговатого мозга</w:t>
                  </w:r>
                </w:p>
              </w:txbxContent>
            </v:textbox>
          </v:rect>
        </w:pict>
      </w:r>
      <w:r w:rsidR="009F4F5C">
        <w:rPr>
          <w:b/>
          <w:noProof/>
          <w:sz w:val="28"/>
          <w:szCs w:val="28"/>
        </w:rPr>
        <w:drawing>
          <wp:inline distT="0" distB="0" distL="0" distR="0">
            <wp:extent cx="5382289" cy="4231758"/>
            <wp:effectExtent l="19050" t="0" r="88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89" cy="423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2F" w:rsidRPr="00FC352F" w:rsidRDefault="00FC352F" w:rsidP="00FC352F">
      <w:pPr>
        <w:pStyle w:val="a3"/>
        <w:ind w:left="0"/>
        <w:rPr>
          <w:b/>
          <w:sz w:val="28"/>
          <w:szCs w:val="28"/>
        </w:rPr>
      </w:pPr>
      <w:r w:rsidRPr="00FC352F">
        <w:rPr>
          <w:rFonts w:ascii="Times New Roman" w:hAnsi="Times New Roman" w:cs="Times New Roman"/>
          <w:b/>
          <w:sz w:val="28"/>
          <w:szCs w:val="28"/>
        </w:rPr>
        <w:t xml:space="preserve">3) Первая помощь при кровотечениях. </w:t>
      </w:r>
    </w:p>
    <w:p w:rsidR="00FC352F" w:rsidRDefault="00FC352F" w:rsidP="00FC35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41B">
        <w:rPr>
          <w:rFonts w:ascii="Times New Roman" w:hAnsi="Times New Roman" w:cs="Times New Roman"/>
          <w:i/>
          <w:sz w:val="28"/>
          <w:szCs w:val="28"/>
        </w:rPr>
        <w:t>Дайте определения понятиям</w:t>
      </w:r>
      <w:r>
        <w:rPr>
          <w:rFonts w:ascii="Times New Roman" w:hAnsi="Times New Roman" w:cs="Times New Roman"/>
          <w:i/>
          <w:sz w:val="28"/>
          <w:szCs w:val="28"/>
        </w:rPr>
        <w:t xml:space="preserve">, пользуясь материалом учебника на </w:t>
      </w:r>
    </w:p>
    <w:p w:rsidR="00FC352F" w:rsidRDefault="000A1E9C" w:rsidP="00FC352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Наружное </w:t>
      </w:r>
      <w:r w:rsidR="00FC352F">
        <w:rPr>
          <w:rFonts w:ascii="Times New Roman" w:hAnsi="Times New Roman" w:cs="Times New Roman"/>
          <w:b/>
          <w:sz w:val="28"/>
          <w:szCs w:val="28"/>
        </w:rPr>
        <w:t>кровотечение-  это…</w:t>
      </w:r>
    </w:p>
    <w:p w:rsidR="00FC352F" w:rsidRDefault="00FC352F" w:rsidP="00FC352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Внутреннее кровотечение- это…</w:t>
      </w:r>
    </w:p>
    <w:p w:rsidR="00FC352F" w:rsidRPr="000A1E9C" w:rsidRDefault="00FC352F" w:rsidP="000A1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1E9C">
        <w:rPr>
          <w:rFonts w:ascii="Times New Roman" w:hAnsi="Times New Roman" w:cs="Times New Roman"/>
          <w:sz w:val="28"/>
          <w:szCs w:val="28"/>
        </w:rPr>
        <w:t>Таблица. Виды кровотечений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FC352F" w:rsidTr="00890DBC">
        <w:tc>
          <w:tcPr>
            <w:tcW w:w="3190" w:type="dxa"/>
          </w:tcPr>
          <w:p w:rsidR="00FC352F" w:rsidRDefault="00FC352F" w:rsidP="00890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кровотечения</w:t>
            </w:r>
          </w:p>
        </w:tc>
        <w:tc>
          <w:tcPr>
            <w:tcW w:w="3190" w:type="dxa"/>
          </w:tcPr>
          <w:p w:rsidR="00FC352F" w:rsidRDefault="00FC352F" w:rsidP="00890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3191" w:type="dxa"/>
          </w:tcPr>
          <w:p w:rsidR="00FC352F" w:rsidRDefault="00FC352F" w:rsidP="00890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</w:t>
            </w:r>
          </w:p>
        </w:tc>
      </w:tr>
      <w:tr w:rsidR="00FC352F" w:rsidTr="00890DBC">
        <w:tc>
          <w:tcPr>
            <w:tcW w:w="3190" w:type="dxa"/>
          </w:tcPr>
          <w:p w:rsidR="00FC352F" w:rsidRDefault="00FC352F" w:rsidP="00890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Капиллярное</w:t>
            </w:r>
          </w:p>
        </w:tc>
        <w:tc>
          <w:tcPr>
            <w:tcW w:w="3190" w:type="dxa"/>
          </w:tcPr>
          <w:p w:rsidR="00FC352F" w:rsidRDefault="00FC352F" w:rsidP="00890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52F" w:rsidRDefault="00FC352F" w:rsidP="00890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52F" w:rsidTr="00890DBC">
        <w:tc>
          <w:tcPr>
            <w:tcW w:w="3190" w:type="dxa"/>
          </w:tcPr>
          <w:p w:rsidR="00FC352F" w:rsidRDefault="00FC352F" w:rsidP="00890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Венозное</w:t>
            </w:r>
          </w:p>
        </w:tc>
        <w:tc>
          <w:tcPr>
            <w:tcW w:w="3190" w:type="dxa"/>
          </w:tcPr>
          <w:p w:rsidR="00FC352F" w:rsidRDefault="00FC352F" w:rsidP="00890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52F" w:rsidRDefault="00FC352F" w:rsidP="00890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52F" w:rsidTr="00890DBC">
        <w:tc>
          <w:tcPr>
            <w:tcW w:w="3190" w:type="dxa"/>
          </w:tcPr>
          <w:p w:rsidR="00FC352F" w:rsidRDefault="00FC352F" w:rsidP="00890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Артериальное</w:t>
            </w:r>
          </w:p>
        </w:tc>
        <w:tc>
          <w:tcPr>
            <w:tcW w:w="3190" w:type="dxa"/>
          </w:tcPr>
          <w:p w:rsidR="00FC352F" w:rsidRDefault="00FC352F" w:rsidP="00890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52F" w:rsidRDefault="00FC352F" w:rsidP="00890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52F" w:rsidRPr="00A54E7D" w:rsidRDefault="00FC352F" w:rsidP="00FC35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4E7D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Наиболее опасно … кровотечение, т.к…., его можно узнать по…</w:t>
      </w:r>
    </w:p>
    <w:p w:rsidR="00414971" w:rsidRDefault="00414971" w:rsidP="00FC352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352F" w:rsidRDefault="00414971" w:rsidP="00FC35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Таблица. </w:t>
      </w:r>
      <w:r w:rsidR="000A1E9C">
        <w:rPr>
          <w:rFonts w:ascii="Times New Roman" w:hAnsi="Times New Roman" w:cs="Times New Roman"/>
          <w:sz w:val="28"/>
          <w:szCs w:val="28"/>
        </w:rPr>
        <w:t>Сердечно- сосудистые заболевания</w:t>
      </w:r>
    </w:p>
    <w:tbl>
      <w:tblPr>
        <w:tblStyle w:val="a8"/>
        <w:tblW w:w="9571" w:type="dxa"/>
        <w:tblLook w:val="04A0"/>
      </w:tblPr>
      <w:tblGrid>
        <w:gridCol w:w="3143"/>
        <w:gridCol w:w="3240"/>
        <w:gridCol w:w="3188"/>
      </w:tblGrid>
      <w:tr w:rsidR="00CE7CC2" w:rsidTr="00CE7CC2">
        <w:tc>
          <w:tcPr>
            <w:tcW w:w="3143" w:type="dxa"/>
          </w:tcPr>
          <w:p w:rsidR="00CE7CC2" w:rsidRDefault="00CE7CC2" w:rsidP="00890D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</w:p>
        </w:tc>
        <w:tc>
          <w:tcPr>
            <w:tcW w:w="3240" w:type="dxa"/>
          </w:tcPr>
          <w:p w:rsidR="00CE7CC2" w:rsidRDefault="00CE7CC2" w:rsidP="00890D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Проявления заболеваний</w:t>
            </w:r>
          </w:p>
        </w:tc>
        <w:tc>
          <w:tcPr>
            <w:tcW w:w="3188" w:type="dxa"/>
          </w:tcPr>
          <w:p w:rsidR="00CE7CC2" w:rsidRDefault="00CE7CC2" w:rsidP="00890D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развития</w:t>
            </w:r>
          </w:p>
        </w:tc>
      </w:tr>
      <w:tr w:rsidR="00CE7CC2" w:rsidTr="00CE7CC2">
        <w:tc>
          <w:tcPr>
            <w:tcW w:w="3143" w:type="dxa"/>
          </w:tcPr>
          <w:p w:rsidR="00CE7CC2" w:rsidRDefault="00CE7CC2" w:rsidP="00890D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Атеросклероз</w:t>
            </w:r>
          </w:p>
        </w:tc>
        <w:tc>
          <w:tcPr>
            <w:tcW w:w="3240" w:type="dxa"/>
          </w:tcPr>
          <w:p w:rsidR="00CE7CC2" w:rsidRDefault="00CE7CC2" w:rsidP="00890D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CE7CC2" w:rsidRDefault="00CE7CC2" w:rsidP="00890D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C2" w:rsidTr="00CE7CC2">
        <w:tc>
          <w:tcPr>
            <w:tcW w:w="3143" w:type="dxa"/>
          </w:tcPr>
          <w:p w:rsidR="00CE7CC2" w:rsidRDefault="00CE7CC2" w:rsidP="00890D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Ишемическая болезнь сердца</w:t>
            </w:r>
          </w:p>
        </w:tc>
        <w:tc>
          <w:tcPr>
            <w:tcW w:w="3240" w:type="dxa"/>
          </w:tcPr>
          <w:p w:rsidR="00CE7CC2" w:rsidRDefault="00CE7CC2" w:rsidP="00890D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CE7CC2" w:rsidRDefault="00CE7CC2" w:rsidP="00890D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C2" w:rsidTr="00CE7CC2">
        <w:tc>
          <w:tcPr>
            <w:tcW w:w="3143" w:type="dxa"/>
          </w:tcPr>
          <w:p w:rsidR="00CE7CC2" w:rsidRDefault="00CE7CC2" w:rsidP="00890D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Гипертоническая болезнь</w:t>
            </w:r>
          </w:p>
        </w:tc>
        <w:tc>
          <w:tcPr>
            <w:tcW w:w="3240" w:type="dxa"/>
          </w:tcPr>
          <w:p w:rsidR="00CE7CC2" w:rsidRDefault="00CE7CC2" w:rsidP="00890D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CE7CC2" w:rsidRDefault="00CE7CC2" w:rsidP="00890D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CC2" w:rsidTr="00CE7CC2">
        <w:tc>
          <w:tcPr>
            <w:tcW w:w="3143" w:type="dxa"/>
          </w:tcPr>
          <w:p w:rsidR="00CE7CC2" w:rsidRDefault="00CE7CC2" w:rsidP="00890D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Аритмия</w:t>
            </w:r>
          </w:p>
        </w:tc>
        <w:tc>
          <w:tcPr>
            <w:tcW w:w="3240" w:type="dxa"/>
          </w:tcPr>
          <w:p w:rsidR="00CE7CC2" w:rsidRDefault="00CE7CC2" w:rsidP="00890D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CE7CC2" w:rsidRDefault="00CE7CC2" w:rsidP="00890D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E88" w:rsidTr="00CE7CC2">
        <w:tc>
          <w:tcPr>
            <w:tcW w:w="3143" w:type="dxa"/>
          </w:tcPr>
          <w:p w:rsidR="00FC7E88" w:rsidRDefault="00FC7E88" w:rsidP="00890D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Инсульт</w:t>
            </w:r>
          </w:p>
        </w:tc>
        <w:tc>
          <w:tcPr>
            <w:tcW w:w="3240" w:type="dxa"/>
          </w:tcPr>
          <w:p w:rsidR="00FC7E88" w:rsidRDefault="00FC7E88" w:rsidP="00890D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FC7E88" w:rsidRDefault="00FC7E88" w:rsidP="00890D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E88" w:rsidRDefault="00FC7E88" w:rsidP="00FC7E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7E88" w:rsidRPr="00FC7E88" w:rsidRDefault="00FC7E88" w:rsidP="00FC7E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FC7E88">
        <w:rPr>
          <w:rFonts w:ascii="Times New Roman" w:hAnsi="Times New Roman" w:cs="Times New Roman"/>
          <w:b/>
          <w:sz w:val="28"/>
          <w:szCs w:val="28"/>
        </w:rPr>
        <w:t>Развитию сердечно- сосудистых заболеваний способствует:</w:t>
      </w:r>
      <w:r>
        <w:rPr>
          <w:rFonts w:ascii="Times New Roman" w:hAnsi="Times New Roman" w:cs="Times New Roman"/>
          <w:b/>
          <w:sz w:val="28"/>
          <w:szCs w:val="28"/>
        </w:rPr>
        <w:t xml:space="preserve">... </w:t>
      </w:r>
      <w:r>
        <w:rPr>
          <w:rFonts w:ascii="Times New Roman" w:hAnsi="Times New Roman" w:cs="Times New Roman"/>
          <w:i/>
          <w:sz w:val="28"/>
          <w:szCs w:val="28"/>
        </w:rPr>
        <w:t>(выпишите по пунктам по материалу учебника)</w:t>
      </w:r>
    </w:p>
    <w:p w:rsidR="00FC7E88" w:rsidRPr="00FC7E88" w:rsidRDefault="00FC7E88" w:rsidP="00FC7E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352F" w:rsidRPr="002E1E9F" w:rsidRDefault="00414971" w:rsidP="0041497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FC352F" w:rsidRPr="002E1E9F">
        <w:rPr>
          <w:rFonts w:ascii="Times New Roman" w:hAnsi="Times New Roman" w:cs="Times New Roman"/>
          <w:i/>
          <w:sz w:val="28"/>
          <w:szCs w:val="28"/>
        </w:rPr>
        <w:t>Чем отличается сердце по строению и работе тренированного человека от сердца нетренированного человека?</w:t>
      </w:r>
    </w:p>
    <w:p w:rsidR="00FC352F" w:rsidRDefault="00414971" w:rsidP="0041497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FC352F" w:rsidRPr="002E1E9F">
        <w:rPr>
          <w:rFonts w:ascii="Times New Roman" w:hAnsi="Times New Roman" w:cs="Times New Roman"/>
          <w:i/>
          <w:sz w:val="28"/>
          <w:szCs w:val="28"/>
        </w:rPr>
        <w:t>Почему при гипертонии из носа часто течет кровь? Какую помощь надо оказать пострадавшему с носовым кровотечением?</w:t>
      </w:r>
    </w:p>
    <w:p w:rsidR="00FC352F" w:rsidRPr="008A41C5" w:rsidRDefault="00FC352F" w:rsidP="00FC35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C5">
        <w:rPr>
          <w:rFonts w:ascii="Times New Roman" w:hAnsi="Times New Roman" w:cs="Times New Roman"/>
          <w:b/>
          <w:sz w:val="28"/>
          <w:szCs w:val="28"/>
        </w:rPr>
        <w:t>(9-10 баллов)</w:t>
      </w:r>
    </w:p>
    <w:p w:rsidR="00FC352F" w:rsidRPr="008A41C5" w:rsidRDefault="00414971" w:rsidP="0041497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FC352F" w:rsidRPr="008A41C5">
        <w:rPr>
          <w:rFonts w:ascii="Times New Roman" w:hAnsi="Times New Roman" w:cs="Times New Roman"/>
          <w:i/>
          <w:sz w:val="28"/>
          <w:szCs w:val="28"/>
        </w:rPr>
        <w:t xml:space="preserve"> Летом от инсульта умирают гораздо чаще, причем иногда пациентов привозят прямо с огородов. Как вы думаете почему?</w:t>
      </w:r>
    </w:p>
    <w:p w:rsidR="00FC352F" w:rsidRDefault="00414971" w:rsidP="0041497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="00FC352F" w:rsidRPr="008A41C5">
        <w:rPr>
          <w:rFonts w:ascii="Times New Roman" w:hAnsi="Times New Roman" w:cs="Times New Roman"/>
          <w:i/>
          <w:sz w:val="28"/>
          <w:szCs w:val="28"/>
        </w:rPr>
        <w:t>При больших потерях крови человек сильно бледнеет, учащенно дышит, ему хочется пить. Какими реакциями организма обусловлено это явление?</w:t>
      </w:r>
    </w:p>
    <w:p w:rsidR="00414971" w:rsidRDefault="00414971" w:rsidP="0041497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4971" w:rsidRPr="00414971" w:rsidRDefault="00414971" w:rsidP="00414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4971">
        <w:rPr>
          <w:rFonts w:ascii="Times New Roman" w:hAnsi="Times New Roman" w:cs="Times New Roman"/>
          <w:sz w:val="28"/>
          <w:szCs w:val="28"/>
        </w:rPr>
        <w:t>араграфы 27- 30 (тематический контроль)</w:t>
      </w:r>
    </w:p>
    <w:p w:rsidR="00FC352F" w:rsidRPr="00305ECA" w:rsidRDefault="00FC352F" w:rsidP="00FC35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74D5" w:rsidRDefault="006174D5" w:rsidP="006174D5">
      <w:pPr>
        <w:pStyle w:val="a3"/>
        <w:ind w:left="0"/>
        <w:rPr>
          <w:b/>
          <w:sz w:val="28"/>
          <w:szCs w:val="28"/>
        </w:rPr>
      </w:pPr>
    </w:p>
    <w:sectPr w:rsidR="006174D5" w:rsidSect="00FC35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1D5"/>
    <w:multiLevelType w:val="hybridMultilevel"/>
    <w:tmpl w:val="4A6EA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85588"/>
    <w:multiLevelType w:val="multilevel"/>
    <w:tmpl w:val="2ECA6CEE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E018F"/>
    <w:multiLevelType w:val="hybridMultilevel"/>
    <w:tmpl w:val="0786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7322E"/>
    <w:multiLevelType w:val="hybridMultilevel"/>
    <w:tmpl w:val="C5FE1F5A"/>
    <w:lvl w:ilvl="0" w:tplc="1BE2F7EA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B4C05"/>
    <w:multiLevelType w:val="hybridMultilevel"/>
    <w:tmpl w:val="321809F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255CCD"/>
    <w:rsid w:val="00067942"/>
    <w:rsid w:val="000A1E9C"/>
    <w:rsid w:val="000E6FA6"/>
    <w:rsid w:val="00157A35"/>
    <w:rsid w:val="002256E9"/>
    <w:rsid w:val="00255CCD"/>
    <w:rsid w:val="00357C42"/>
    <w:rsid w:val="00414971"/>
    <w:rsid w:val="00464789"/>
    <w:rsid w:val="00517C6E"/>
    <w:rsid w:val="00561EA7"/>
    <w:rsid w:val="005E79FF"/>
    <w:rsid w:val="005F6927"/>
    <w:rsid w:val="006174D5"/>
    <w:rsid w:val="006334F2"/>
    <w:rsid w:val="008F784F"/>
    <w:rsid w:val="009F4F5C"/>
    <w:rsid w:val="00C107A1"/>
    <w:rsid w:val="00CE52A2"/>
    <w:rsid w:val="00CE7CC2"/>
    <w:rsid w:val="00CF0524"/>
    <w:rsid w:val="00ED6845"/>
    <w:rsid w:val="00F838E1"/>
    <w:rsid w:val="00F923B6"/>
    <w:rsid w:val="00FC352F"/>
    <w:rsid w:val="00FC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33"/>
        <o:r id="V:Rule12" type="connector" idref="#_x0000_s1036"/>
        <o:r id="V:Rule13" type="connector" idref="#_x0000_s1041"/>
        <o:r id="V:Rule14" type="connector" idref="#_x0000_s1026"/>
        <o:r id="V:Rule15" type="connector" idref="#_x0000_s1032"/>
        <o:r id="V:Rule16" type="connector" idref="#_x0000_s1037"/>
        <o:r id="V:Rule17" type="connector" idref="#_x0000_s1040"/>
        <o:r id="V:Rule18" type="connector" idref="#_x0000_s1047"/>
        <o:r id="V:Rule19" type="connector" idref="#_x0000_s1046"/>
        <o:r id="V:Rule2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24"/>
  </w:style>
  <w:style w:type="paragraph" w:styleId="1">
    <w:name w:val="heading 1"/>
    <w:basedOn w:val="a"/>
    <w:next w:val="a"/>
    <w:link w:val="10"/>
    <w:uiPriority w:val="9"/>
    <w:qFormat/>
    <w:rsid w:val="00357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C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F5C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rsid w:val="006174D5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6"/>
    <w:rsid w:val="006174D5"/>
    <w:pPr>
      <w:widowControl w:val="0"/>
      <w:shd w:val="clear" w:color="auto" w:fill="FFFFFF"/>
      <w:spacing w:after="180" w:line="252" w:lineRule="exact"/>
      <w:jc w:val="both"/>
    </w:pPr>
    <w:rPr>
      <w:rFonts w:ascii="Lucida Sans Unicode" w:eastAsia="Lucida Sans Unicode" w:hAnsi="Lucida Sans Unicode" w:cs="Lucida Sans Unicode"/>
      <w:sz w:val="19"/>
      <w:szCs w:val="19"/>
    </w:rPr>
  </w:style>
  <w:style w:type="paragraph" w:styleId="a7">
    <w:name w:val="No Spacing"/>
    <w:uiPriority w:val="1"/>
    <w:qFormat/>
    <w:rsid w:val="00357C4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7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FC3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Дойнер</dc:creator>
  <cp:lastModifiedBy>123</cp:lastModifiedBy>
  <cp:revision>3</cp:revision>
  <cp:lastPrinted>2008-01-04T15:24:00Z</cp:lastPrinted>
  <dcterms:created xsi:type="dcterms:W3CDTF">2021-02-24T17:18:00Z</dcterms:created>
  <dcterms:modified xsi:type="dcterms:W3CDTF">2021-02-24T18:04:00Z</dcterms:modified>
</cp:coreProperties>
</file>